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AFA6" w14:textId="7E4484E0" w:rsidR="00121948" w:rsidRPr="00CC6AF9" w:rsidRDefault="0005047D" w:rsidP="001219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koljena do koljena dobrota je Tvoja</w:t>
      </w:r>
    </w:p>
    <w:p w14:paraId="65080AB3" w14:textId="77777777" w:rsidR="00CC6AF9" w:rsidRDefault="00CC6AF9" w:rsidP="00AE73F7">
      <w:pPr>
        <w:jc w:val="right"/>
        <w:rPr>
          <w:b/>
          <w:bCs/>
        </w:rPr>
      </w:pPr>
    </w:p>
    <w:p w14:paraId="6BBB7543" w14:textId="008F637A" w:rsidR="00121948" w:rsidRPr="00CC6AF9" w:rsidRDefault="00AE73F7" w:rsidP="00CC6AF9">
      <w:pPr>
        <w:jc w:val="right"/>
        <w:rPr>
          <w:b/>
          <w:bCs/>
          <w:sz w:val="20"/>
          <w:szCs w:val="20"/>
        </w:rPr>
      </w:pPr>
      <w:r w:rsidRPr="00CC6AF9">
        <w:rPr>
          <w:b/>
          <w:bCs/>
          <w:sz w:val="20"/>
          <w:szCs w:val="20"/>
        </w:rPr>
        <w:t>Tekst: Zvonimir Klemenčić – Mito</w:t>
      </w:r>
      <w:r w:rsidRPr="00CC6AF9">
        <w:rPr>
          <w:b/>
          <w:bCs/>
          <w:sz w:val="20"/>
          <w:szCs w:val="20"/>
        </w:rPr>
        <w:br/>
        <w:t>Glazba: Edi Vugrinec</w:t>
      </w:r>
      <w:r w:rsidRPr="00CC6AF9">
        <w:rPr>
          <w:b/>
          <w:bCs/>
          <w:sz w:val="20"/>
          <w:szCs w:val="20"/>
        </w:rPr>
        <w:br/>
        <w:t>Aranžman: Marko Prepelić</w:t>
      </w:r>
    </w:p>
    <w:p w14:paraId="663C9AC4" w14:textId="578824DF" w:rsidR="00121948" w:rsidRDefault="00121948" w:rsidP="00121948">
      <w:r>
        <w:t xml:space="preserve">U Svetište </w:t>
      </w:r>
      <w:r w:rsidR="000912CC">
        <w:t>T</w:t>
      </w:r>
      <w:r>
        <w:t>voje smo došli</w:t>
      </w:r>
    </w:p>
    <w:p w14:paraId="3E0A47F7" w14:textId="77777777" w:rsidR="00121948" w:rsidRDefault="00121948" w:rsidP="00121948">
      <w:r>
        <w:t>gdje se vino u Krv pretvara.</w:t>
      </w:r>
    </w:p>
    <w:p w14:paraId="2B77A4C0" w14:textId="6E79BD20" w:rsidR="00121948" w:rsidRDefault="00121948" w:rsidP="00121948">
      <w:r>
        <w:t xml:space="preserve">Ta nas </w:t>
      </w:r>
      <w:r w:rsidR="000912CC">
        <w:t>sveta Krv</w:t>
      </w:r>
      <w:r>
        <w:t xml:space="preserve"> spašava</w:t>
      </w:r>
    </w:p>
    <w:p w14:paraId="27F8214F" w14:textId="77777777" w:rsidR="00121948" w:rsidRDefault="00121948" w:rsidP="00121948">
      <w:r>
        <w:t>i Obitelj novu stvara.</w:t>
      </w:r>
    </w:p>
    <w:p w14:paraId="75229914" w14:textId="77777777" w:rsidR="00121948" w:rsidRDefault="00121948" w:rsidP="00121948"/>
    <w:p w14:paraId="4B579C1C" w14:textId="77777777" w:rsidR="00121948" w:rsidRDefault="00121948" w:rsidP="00121948">
      <w:pPr>
        <w:ind w:left="708"/>
      </w:pPr>
      <w:r>
        <w:t>U tebi je, Gospodine, cijelo naše žiće!</w:t>
      </w:r>
    </w:p>
    <w:p w14:paraId="7B0CC425" w14:textId="343D2DB3" w:rsidR="00121948" w:rsidRDefault="00121948" w:rsidP="00121948">
      <w:pPr>
        <w:ind w:left="708"/>
      </w:pPr>
      <w:r>
        <w:t xml:space="preserve">Ispunjeni Tvojim Duhom svaka obitelj </w:t>
      </w:r>
      <w:r w:rsidR="000912CC">
        <w:t>T</w:t>
      </w:r>
      <w:r>
        <w:t>i kliče:</w:t>
      </w:r>
    </w:p>
    <w:p w14:paraId="33CDC7D0" w14:textId="403E2D42" w:rsidR="00121948" w:rsidRDefault="00121948" w:rsidP="00121948">
      <w:pPr>
        <w:ind w:left="708"/>
      </w:pPr>
      <w:r>
        <w:t>Od koljena do koljena dobrota je tvoja,</w:t>
      </w:r>
    </w:p>
    <w:p w14:paraId="11F2EC83" w14:textId="4E5C2682" w:rsidR="00121948" w:rsidRDefault="00121948" w:rsidP="00121948">
      <w:pPr>
        <w:ind w:left="708"/>
      </w:pPr>
      <w:r>
        <w:t>od koljena do koljena dobrota je tvoja,</w:t>
      </w:r>
      <w:r w:rsidR="000912CC">
        <w:t xml:space="preserve"> </w:t>
      </w:r>
      <w:r>
        <w:t>Gospodine</w:t>
      </w:r>
      <w:r w:rsidR="000912CC">
        <w:t>!</w:t>
      </w:r>
    </w:p>
    <w:p w14:paraId="2F680813" w14:textId="77777777" w:rsidR="00121948" w:rsidRDefault="00121948" w:rsidP="00121948"/>
    <w:p w14:paraId="450A9A5E" w14:textId="77777777" w:rsidR="00121948" w:rsidRDefault="00121948" w:rsidP="00121948">
      <w:r>
        <w:t>Stari, mladi – svi smo ovdje,</w:t>
      </w:r>
    </w:p>
    <w:p w14:paraId="42D0DD58" w14:textId="77777777" w:rsidR="00121948" w:rsidRDefault="00121948" w:rsidP="00121948">
      <w:r>
        <w:t>sva naša Domovina draga.</w:t>
      </w:r>
    </w:p>
    <w:p w14:paraId="61C84099" w14:textId="77777777" w:rsidR="00121948" w:rsidRDefault="00121948" w:rsidP="00121948">
      <w:r>
        <w:t>Prihvatit' svaki novi život:</w:t>
      </w:r>
    </w:p>
    <w:p w14:paraId="5A63204C" w14:textId="2C5B0343" w:rsidR="00121948" w:rsidRDefault="00121948" w:rsidP="00121948">
      <w:r>
        <w:t>nek</w:t>
      </w:r>
      <w:r w:rsidR="000912CC">
        <w:t>'</w:t>
      </w:r>
      <w:r>
        <w:t xml:space="preserve"> je u tom naša snaga.</w:t>
      </w:r>
    </w:p>
    <w:p w14:paraId="27DAE0F9" w14:textId="77777777" w:rsidR="00121948" w:rsidRDefault="00121948" w:rsidP="00121948"/>
    <w:p w14:paraId="12F57060" w14:textId="77777777" w:rsidR="00121948" w:rsidRDefault="00121948" w:rsidP="00121948">
      <w:r>
        <w:t>Praoci naši su stari</w:t>
      </w:r>
    </w:p>
    <w:p w14:paraId="6CE4C407" w14:textId="77777777" w:rsidR="00121948" w:rsidRDefault="00121948" w:rsidP="00121948">
      <w:r>
        <w:t>svjedočanstvo vjere dali:</w:t>
      </w:r>
    </w:p>
    <w:p w14:paraId="1F412061" w14:textId="1B3D30C3" w:rsidR="00121948" w:rsidRDefault="00121948" w:rsidP="00121948">
      <w:r>
        <w:t>da nas dobri Otac ljubi</w:t>
      </w:r>
      <w:r w:rsidR="000912CC">
        <w:t>,</w:t>
      </w:r>
    </w:p>
    <w:p w14:paraId="2083E901" w14:textId="77777777" w:rsidR="000F7F15" w:rsidRDefault="00121948" w:rsidP="00121948">
      <w:r>
        <w:t>s Njim su gradit' život znali.</w:t>
      </w:r>
    </w:p>
    <w:sectPr w:rsidR="000F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48"/>
    <w:rsid w:val="0005047D"/>
    <w:rsid w:val="000912CC"/>
    <w:rsid w:val="000F7F15"/>
    <w:rsid w:val="00121948"/>
    <w:rsid w:val="00AE73F7"/>
    <w:rsid w:val="00C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F97D"/>
  <w15:chartTrackingRefBased/>
  <w15:docId w15:val="{E8FAF819-CCAF-4DA4-AE2C-518C735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varaždinskog biskupa</dc:creator>
  <cp:keywords/>
  <dc:description/>
  <cp:lastModifiedBy>Tajnik varaždinskog biskupa</cp:lastModifiedBy>
  <cp:revision>5</cp:revision>
  <cp:lastPrinted>2022-04-26T16:48:00Z</cp:lastPrinted>
  <dcterms:created xsi:type="dcterms:W3CDTF">2022-04-26T16:48:00Z</dcterms:created>
  <dcterms:modified xsi:type="dcterms:W3CDTF">2022-05-05T08:16:00Z</dcterms:modified>
</cp:coreProperties>
</file>